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2B99" w14:textId="77777777" w:rsidR="007A73B7" w:rsidRDefault="007A73B7"/>
    <w:p w14:paraId="21833E0C" w14:textId="4014F00A" w:rsidR="00D64ADE" w:rsidRPr="00324E73" w:rsidRDefault="007F3C00" w:rsidP="008B757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24E73">
        <w:rPr>
          <w:b/>
          <w:bCs/>
          <w:sz w:val="32"/>
          <w:szCs w:val="32"/>
        </w:rPr>
        <w:t>First United Methodist Preschool</w:t>
      </w:r>
    </w:p>
    <w:p w14:paraId="684DE00E" w14:textId="58AB3807" w:rsidR="007F3C00" w:rsidRPr="00A60EA3" w:rsidRDefault="007F3C00" w:rsidP="008B757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60EA3">
        <w:rPr>
          <w:b/>
          <w:bCs/>
          <w:sz w:val="28"/>
          <w:szCs w:val="28"/>
        </w:rPr>
        <w:t>10246 Warwick Blvd</w:t>
      </w:r>
    </w:p>
    <w:p w14:paraId="4E49A4D1" w14:textId="1F5E80DA" w:rsidR="007F3C00" w:rsidRPr="00A60EA3" w:rsidRDefault="007F3C00" w:rsidP="008B757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60EA3">
        <w:rPr>
          <w:b/>
          <w:bCs/>
          <w:sz w:val="28"/>
          <w:szCs w:val="28"/>
        </w:rPr>
        <w:t>Newport News, VA 23601</w:t>
      </w:r>
    </w:p>
    <w:p w14:paraId="1C81BB92" w14:textId="4440A919" w:rsidR="007F3C00" w:rsidRPr="00A60EA3" w:rsidRDefault="008B7574" w:rsidP="008B757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60EA3">
        <w:rPr>
          <w:b/>
          <w:bCs/>
          <w:sz w:val="28"/>
          <w:szCs w:val="28"/>
        </w:rPr>
        <w:t>757-595-4652</w:t>
      </w:r>
    </w:p>
    <w:p w14:paraId="529A8FB0" w14:textId="6F4D765B" w:rsidR="008B7574" w:rsidRDefault="00000000" w:rsidP="000D534E">
      <w:pPr>
        <w:spacing w:after="0" w:line="240" w:lineRule="auto"/>
        <w:jc w:val="center"/>
      </w:pPr>
      <w:hyperlink r:id="rId4" w:history="1">
        <w:r w:rsidR="008B7574" w:rsidRPr="00867D19">
          <w:rPr>
            <w:rStyle w:val="Hyperlink"/>
          </w:rPr>
          <w:t>fumpschool@aol.com</w:t>
        </w:r>
      </w:hyperlink>
    </w:p>
    <w:p w14:paraId="062DA152" w14:textId="77777777" w:rsidR="000D534E" w:rsidRPr="006B168C" w:rsidRDefault="000D534E" w:rsidP="000D534E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52FEA224" w14:textId="305BFF5F" w:rsidR="000D534E" w:rsidRPr="006B168C" w:rsidRDefault="000D534E" w:rsidP="000D534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6B168C">
        <w:rPr>
          <w:b/>
          <w:bCs/>
          <w:sz w:val="32"/>
          <w:szCs w:val="32"/>
        </w:rPr>
        <w:t>202</w:t>
      </w:r>
      <w:r w:rsidR="00611424">
        <w:rPr>
          <w:b/>
          <w:bCs/>
          <w:sz w:val="32"/>
          <w:szCs w:val="32"/>
        </w:rPr>
        <w:t>4-2025</w:t>
      </w:r>
      <w:r w:rsidRPr="006B168C">
        <w:rPr>
          <w:b/>
          <w:bCs/>
          <w:sz w:val="32"/>
          <w:szCs w:val="32"/>
        </w:rPr>
        <w:t xml:space="preserve"> R</w:t>
      </w:r>
      <w:r w:rsidR="00C627F5" w:rsidRPr="006B168C">
        <w:rPr>
          <w:b/>
          <w:bCs/>
          <w:sz w:val="32"/>
          <w:szCs w:val="32"/>
        </w:rPr>
        <w:t>egistration Information</w:t>
      </w:r>
    </w:p>
    <w:p w14:paraId="7171CF9C" w14:textId="77777777" w:rsidR="008B7574" w:rsidRDefault="008B7574" w:rsidP="008B7574">
      <w:pPr>
        <w:spacing w:after="0" w:line="240" w:lineRule="auto"/>
        <w:jc w:val="center"/>
      </w:pPr>
    </w:p>
    <w:p w14:paraId="7C5755EE" w14:textId="2FC5908D" w:rsidR="00D64ADE" w:rsidRPr="00F0051D" w:rsidRDefault="002E3943" w:rsidP="00C51CA1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F0051D">
        <w:rPr>
          <w:b/>
          <w:bCs/>
          <w:sz w:val="28"/>
          <w:szCs w:val="28"/>
          <w:u w:val="single"/>
        </w:rPr>
        <w:t xml:space="preserve">Fees </w:t>
      </w:r>
      <w:r w:rsidR="003D3961" w:rsidRPr="00F0051D">
        <w:rPr>
          <w:b/>
          <w:bCs/>
          <w:sz w:val="28"/>
          <w:szCs w:val="28"/>
          <w:u w:val="single"/>
        </w:rPr>
        <w:t>&amp; Tuition</w:t>
      </w:r>
    </w:p>
    <w:p w14:paraId="6D2A0941" w14:textId="266C4683" w:rsidR="00A80F4C" w:rsidRPr="00F0051D" w:rsidRDefault="00215F66" w:rsidP="00E56C4C">
      <w:pPr>
        <w:spacing w:after="0"/>
        <w:jc w:val="center"/>
        <w:rPr>
          <w:sz w:val="24"/>
          <w:szCs w:val="24"/>
        </w:rPr>
      </w:pPr>
      <w:r w:rsidRPr="00F0051D">
        <w:rPr>
          <w:sz w:val="24"/>
          <w:szCs w:val="24"/>
        </w:rPr>
        <w:t>$</w:t>
      </w:r>
      <w:r w:rsidR="008714A2">
        <w:rPr>
          <w:sz w:val="24"/>
          <w:szCs w:val="24"/>
        </w:rPr>
        <w:t>75.00</w:t>
      </w:r>
      <w:r w:rsidR="009B6BA7" w:rsidRPr="00F0051D">
        <w:rPr>
          <w:sz w:val="24"/>
          <w:szCs w:val="24"/>
        </w:rPr>
        <w:t xml:space="preserve"> nonrefundable </w:t>
      </w:r>
      <w:r w:rsidR="008A4677" w:rsidRPr="00F0051D">
        <w:rPr>
          <w:sz w:val="24"/>
          <w:szCs w:val="24"/>
        </w:rPr>
        <w:t>deposit</w:t>
      </w:r>
      <w:r w:rsidR="009B6BA7" w:rsidRPr="00F0051D">
        <w:rPr>
          <w:sz w:val="24"/>
          <w:szCs w:val="24"/>
        </w:rPr>
        <w:t xml:space="preserve"> fee is due at registration</w:t>
      </w:r>
    </w:p>
    <w:p w14:paraId="1930D5AD" w14:textId="77777777" w:rsidR="00C51CA1" w:rsidRPr="00BE2F4E" w:rsidRDefault="00C51CA1" w:rsidP="00C51CA1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70F08" w:rsidRPr="00BE2F4E" w14:paraId="624846D0" w14:textId="77777777" w:rsidTr="00770F08">
        <w:tc>
          <w:tcPr>
            <w:tcW w:w="3116" w:type="dxa"/>
          </w:tcPr>
          <w:p w14:paraId="1E1D6B8C" w14:textId="0EDC9FEC" w:rsidR="00770F08" w:rsidRPr="00BE2F4E" w:rsidRDefault="009E701C" w:rsidP="00D90AF1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>Days per week</w:t>
            </w:r>
          </w:p>
        </w:tc>
        <w:tc>
          <w:tcPr>
            <w:tcW w:w="3117" w:type="dxa"/>
          </w:tcPr>
          <w:p w14:paraId="69B3A3A9" w14:textId="6AA74542" w:rsidR="00770F08" w:rsidRPr="00BE2F4E" w:rsidRDefault="009E701C" w:rsidP="009E701C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>Supply Fee</w:t>
            </w:r>
          </w:p>
        </w:tc>
        <w:tc>
          <w:tcPr>
            <w:tcW w:w="3117" w:type="dxa"/>
          </w:tcPr>
          <w:p w14:paraId="2B9A8760" w14:textId="339C0410" w:rsidR="00770F08" w:rsidRPr="00BE2F4E" w:rsidRDefault="009E701C" w:rsidP="009E701C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>Monthly Tuition</w:t>
            </w:r>
          </w:p>
        </w:tc>
      </w:tr>
      <w:tr w:rsidR="00770F08" w:rsidRPr="00BE2F4E" w14:paraId="1D0763AD" w14:textId="77777777" w:rsidTr="00770F08">
        <w:tc>
          <w:tcPr>
            <w:tcW w:w="3116" w:type="dxa"/>
          </w:tcPr>
          <w:p w14:paraId="09D18AB5" w14:textId="44219B8E" w:rsidR="00770F08" w:rsidRPr="00BE2F4E" w:rsidRDefault="00C923A4" w:rsidP="00C923A4">
            <w:pPr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 xml:space="preserve">        </w:t>
            </w:r>
            <w:r w:rsidR="00B610B1" w:rsidRPr="00BE2F4E">
              <w:rPr>
                <w:sz w:val="28"/>
                <w:szCs w:val="28"/>
              </w:rPr>
              <w:t xml:space="preserve">5 day class </w:t>
            </w:r>
            <w:r w:rsidRPr="00BE2F4E">
              <w:rPr>
                <w:sz w:val="28"/>
                <w:szCs w:val="28"/>
              </w:rPr>
              <w:t xml:space="preserve">– </w:t>
            </w:r>
            <w:r w:rsidR="00B610B1" w:rsidRPr="00BE2F4E">
              <w:rPr>
                <w:sz w:val="28"/>
                <w:szCs w:val="28"/>
              </w:rPr>
              <w:t>M-F</w:t>
            </w:r>
          </w:p>
        </w:tc>
        <w:tc>
          <w:tcPr>
            <w:tcW w:w="3117" w:type="dxa"/>
          </w:tcPr>
          <w:p w14:paraId="46C2FFDF" w14:textId="39D8D57A" w:rsidR="00770F08" w:rsidRPr="00BE2F4E" w:rsidRDefault="006729A2" w:rsidP="00B610B1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>$130.00</w:t>
            </w:r>
          </w:p>
        </w:tc>
        <w:tc>
          <w:tcPr>
            <w:tcW w:w="3117" w:type="dxa"/>
          </w:tcPr>
          <w:p w14:paraId="41DED7BE" w14:textId="24544757" w:rsidR="00770F08" w:rsidRPr="00BE2F4E" w:rsidRDefault="00E27008" w:rsidP="00E27008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>$250.00</w:t>
            </w:r>
          </w:p>
        </w:tc>
      </w:tr>
      <w:tr w:rsidR="00770F08" w:rsidRPr="00BE2F4E" w14:paraId="2D4680F1" w14:textId="77777777" w:rsidTr="00770F08">
        <w:tc>
          <w:tcPr>
            <w:tcW w:w="3116" w:type="dxa"/>
          </w:tcPr>
          <w:p w14:paraId="3F879A8C" w14:textId="306B9DE1" w:rsidR="00770F08" w:rsidRPr="00BE2F4E" w:rsidRDefault="00BE2F4E" w:rsidP="00A8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F95D1E" w:rsidRPr="00BE2F4E">
              <w:rPr>
                <w:sz w:val="28"/>
                <w:szCs w:val="28"/>
              </w:rPr>
              <w:t xml:space="preserve">3 day class </w:t>
            </w:r>
            <w:r w:rsidR="00C923A4" w:rsidRPr="00BE2F4E">
              <w:rPr>
                <w:sz w:val="28"/>
                <w:szCs w:val="28"/>
              </w:rPr>
              <w:t>–</w:t>
            </w:r>
            <w:r w:rsidR="00F95D1E" w:rsidRPr="00BE2F4E">
              <w:rPr>
                <w:sz w:val="28"/>
                <w:szCs w:val="28"/>
              </w:rPr>
              <w:t xml:space="preserve"> MWF</w:t>
            </w:r>
          </w:p>
        </w:tc>
        <w:tc>
          <w:tcPr>
            <w:tcW w:w="3117" w:type="dxa"/>
          </w:tcPr>
          <w:p w14:paraId="5040B743" w14:textId="28C9EE74" w:rsidR="00770F08" w:rsidRPr="00BE2F4E" w:rsidRDefault="00AF1C3D" w:rsidP="00AF1C3D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>$105.00</w:t>
            </w:r>
          </w:p>
        </w:tc>
        <w:tc>
          <w:tcPr>
            <w:tcW w:w="3117" w:type="dxa"/>
          </w:tcPr>
          <w:p w14:paraId="5DC36D57" w14:textId="5D07691C" w:rsidR="00770F08" w:rsidRPr="00BE2F4E" w:rsidRDefault="00DF482D" w:rsidP="00E27008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>$19</w:t>
            </w:r>
            <w:r w:rsidR="008714A2">
              <w:rPr>
                <w:sz w:val="28"/>
                <w:szCs w:val="28"/>
              </w:rPr>
              <w:t>5.00</w:t>
            </w:r>
          </w:p>
        </w:tc>
      </w:tr>
      <w:tr w:rsidR="00770F08" w:rsidRPr="00BE2F4E" w14:paraId="77E43FE8" w14:textId="77777777" w:rsidTr="00770F08">
        <w:tc>
          <w:tcPr>
            <w:tcW w:w="3116" w:type="dxa"/>
          </w:tcPr>
          <w:p w14:paraId="04CD6B55" w14:textId="4BDF2BCA" w:rsidR="00770F08" w:rsidRPr="00BE2F4E" w:rsidRDefault="00F14EA7" w:rsidP="00F14EA7">
            <w:pPr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 xml:space="preserve">        </w:t>
            </w:r>
            <w:r w:rsidR="00C923A4" w:rsidRPr="00BE2F4E">
              <w:rPr>
                <w:sz w:val="28"/>
                <w:szCs w:val="28"/>
              </w:rPr>
              <w:t xml:space="preserve">2 day class </w:t>
            </w:r>
            <w:r w:rsidR="00AF1C3D" w:rsidRPr="00BE2F4E">
              <w:rPr>
                <w:sz w:val="28"/>
                <w:szCs w:val="28"/>
              </w:rPr>
              <w:t>–</w:t>
            </w:r>
            <w:r w:rsidR="00C923A4" w:rsidRPr="00BE2F4E">
              <w:rPr>
                <w:sz w:val="28"/>
                <w:szCs w:val="28"/>
              </w:rPr>
              <w:t xml:space="preserve"> T</w:t>
            </w:r>
            <w:r w:rsidRPr="00BE2F4E">
              <w:rPr>
                <w:sz w:val="28"/>
                <w:szCs w:val="28"/>
              </w:rPr>
              <w:t>TH</w:t>
            </w:r>
          </w:p>
        </w:tc>
        <w:tc>
          <w:tcPr>
            <w:tcW w:w="3117" w:type="dxa"/>
          </w:tcPr>
          <w:p w14:paraId="579B3DD2" w14:textId="4C17A11B" w:rsidR="00770F08" w:rsidRPr="00BE2F4E" w:rsidRDefault="00BE2F4E" w:rsidP="00BE2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AF1C3D" w:rsidRPr="00BE2F4E">
              <w:rPr>
                <w:sz w:val="28"/>
                <w:szCs w:val="28"/>
              </w:rPr>
              <w:t>$85.00</w:t>
            </w:r>
          </w:p>
        </w:tc>
        <w:tc>
          <w:tcPr>
            <w:tcW w:w="3117" w:type="dxa"/>
          </w:tcPr>
          <w:p w14:paraId="799F85FD" w14:textId="3B1CD4C8" w:rsidR="00770F08" w:rsidRPr="00BE2F4E" w:rsidRDefault="00DF482D" w:rsidP="00DF482D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>$1</w:t>
            </w:r>
            <w:r w:rsidR="00567D88">
              <w:rPr>
                <w:sz w:val="28"/>
                <w:szCs w:val="28"/>
              </w:rPr>
              <w:t>60</w:t>
            </w:r>
            <w:r w:rsidRPr="00BE2F4E">
              <w:rPr>
                <w:sz w:val="28"/>
                <w:szCs w:val="28"/>
              </w:rPr>
              <w:t>.00</w:t>
            </w:r>
          </w:p>
        </w:tc>
      </w:tr>
    </w:tbl>
    <w:p w14:paraId="6E615526" w14:textId="77777777" w:rsidR="000407FF" w:rsidRPr="00F0051D" w:rsidRDefault="000407FF" w:rsidP="00CA5130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5CCF8733" w14:textId="66949D3F" w:rsidR="00FC360A" w:rsidRPr="004554C8" w:rsidRDefault="00824163" w:rsidP="00CA513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4554C8">
        <w:rPr>
          <w:b/>
          <w:bCs/>
          <w:sz w:val="28"/>
          <w:szCs w:val="28"/>
          <w:u w:val="single"/>
        </w:rPr>
        <w:t>Also Available</w:t>
      </w:r>
    </w:p>
    <w:p w14:paraId="1CC2E4BB" w14:textId="76DBA1F5" w:rsidR="00FC360A" w:rsidRPr="004554C8" w:rsidRDefault="00134309" w:rsidP="00CA5130">
      <w:pPr>
        <w:spacing w:after="0" w:line="240" w:lineRule="auto"/>
        <w:jc w:val="center"/>
        <w:rPr>
          <w:sz w:val="24"/>
          <w:szCs w:val="24"/>
        </w:rPr>
      </w:pPr>
      <w:r w:rsidRPr="004554C8">
        <w:rPr>
          <w:sz w:val="24"/>
          <w:szCs w:val="24"/>
        </w:rPr>
        <w:t xml:space="preserve">Lunch Bunch will be offered on </w:t>
      </w:r>
      <w:r w:rsidR="00B37CDA">
        <w:rPr>
          <w:sz w:val="24"/>
          <w:szCs w:val="24"/>
        </w:rPr>
        <w:t>Monday and Friday</w:t>
      </w:r>
      <w:r w:rsidR="007D685B" w:rsidRPr="004554C8">
        <w:rPr>
          <w:sz w:val="24"/>
          <w:szCs w:val="24"/>
        </w:rPr>
        <w:t xml:space="preserve"> (12:30 – 1:30)</w:t>
      </w:r>
      <w:r w:rsidR="001578AE">
        <w:rPr>
          <w:sz w:val="24"/>
          <w:szCs w:val="24"/>
        </w:rPr>
        <w:t xml:space="preserve"> if we have sufficient enrollment</w:t>
      </w:r>
      <w:r w:rsidR="007D685B" w:rsidRPr="004554C8">
        <w:rPr>
          <w:sz w:val="24"/>
          <w:szCs w:val="24"/>
        </w:rPr>
        <w:t xml:space="preserve"> for $8.00</w:t>
      </w:r>
      <w:r w:rsidR="002F3000" w:rsidRPr="004554C8">
        <w:rPr>
          <w:sz w:val="24"/>
          <w:szCs w:val="24"/>
        </w:rPr>
        <w:t xml:space="preserve">. Extra Lunch Bunch </w:t>
      </w:r>
      <w:r w:rsidR="00B60CED" w:rsidRPr="004554C8">
        <w:rPr>
          <w:sz w:val="24"/>
          <w:szCs w:val="24"/>
        </w:rPr>
        <w:t xml:space="preserve">days </w:t>
      </w:r>
      <w:r w:rsidR="002F3000" w:rsidRPr="004554C8">
        <w:rPr>
          <w:sz w:val="24"/>
          <w:szCs w:val="24"/>
        </w:rPr>
        <w:t xml:space="preserve">will be added on special days. </w:t>
      </w:r>
    </w:p>
    <w:p w14:paraId="0E61A1DC" w14:textId="77777777" w:rsidR="00882875" w:rsidRDefault="00882875" w:rsidP="00CA5130">
      <w:pPr>
        <w:spacing w:after="0" w:line="240" w:lineRule="auto"/>
        <w:jc w:val="center"/>
      </w:pPr>
    </w:p>
    <w:p w14:paraId="68287B36" w14:textId="464D7EE3" w:rsidR="007816EF" w:rsidRPr="004F5387" w:rsidRDefault="007874F1" w:rsidP="00CA5130">
      <w:pPr>
        <w:spacing w:after="0" w:line="240" w:lineRule="auto"/>
        <w:jc w:val="center"/>
        <w:rPr>
          <w:sz w:val="24"/>
          <w:szCs w:val="24"/>
        </w:rPr>
      </w:pPr>
      <w:r w:rsidRPr="004F5387">
        <w:rPr>
          <w:sz w:val="24"/>
          <w:szCs w:val="24"/>
        </w:rPr>
        <w:t xml:space="preserve">School hours </w:t>
      </w:r>
      <w:r w:rsidR="00E21900" w:rsidRPr="004F5387">
        <w:rPr>
          <w:sz w:val="24"/>
          <w:szCs w:val="24"/>
        </w:rPr>
        <w:t>9:00</w:t>
      </w:r>
      <w:r w:rsidR="002534BE">
        <w:rPr>
          <w:sz w:val="24"/>
          <w:szCs w:val="24"/>
        </w:rPr>
        <w:t xml:space="preserve"> am</w:t>
      </w:r>
      <w:r w:rsidR="00E21900" w:rsidRPr="004F5387">
        <w:rPr>
          <w:sz w:val="24"/>
          <w:szCs w:val="24"/>
        </w:rPr>
        <w:t xml:space="preserve"> – 12:30</w:t>
      </w:r>
      <w:r w:rsidR="002534BE">
        <w:rPr>
          <w:sz w:val="24"/>
          <w:szCs w:val="24"/>
        </w:rPr>
        <w:t xml:space="preserve"> pm</w:t>
      </w:r>
    </w:p>
    <w:p w14:paraId="618EC094" w14:textId="77777777" w:rsidR="00E21900" w:rsidRDefault="00E21900" w:rsidP="00CA5130">
      <w:pPr>
        <w:spacing w:after="0" w:line="240" w:lineRule="auto"/>
        <w:jc w:val="center"/>
      </w:pPr>
    </w:p>
    <w:p w14:paraId="67B94B99" w14:textId="2E0B6D10" w:rsidR="00E21900" w:rsidRPr="004F5387" w:rsidRDefault="004E62D0" w:rsidP="004E62D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4F5387">
        <w:rPr>
          <w:b/>
          <w:bCs/>
          <w:sz w:val="28"/>
          <w:szCs w:val="28"/>
          <w:u w:val="single"/>
        </w:rPr>
        <w:t>Entrance Requirements</w:t>
      </w:r>
    </w:p>
    <w:p w14:paraId="3FEFDED9" w14:textId="4FB2D9B3" w:rsidR="00882875" w:rsidRPr="004F5387" w:rsidRDefault="00277767" w:rsidP="00CA5130">
      <w:pPr>
        <w:spacing w:after="0" w:line="240" w:lineRule="auto"/>
        <w:jc w:val="center"/>
        <w:rPr>
          <w:sz w:val="24"/>
          <w:szCs w:val="24"/>
        </w:rPr>
      </w:pPr>
      <w:r w:rsidRPr="004F5387">
        <w:rPr>
          <w:sz w:val="24"/>
          <w:szCs w:val="24"/>
        </w:rPr>
        <w:t xml:space="preserve">Ages – 2 ½ to </w:t>
      </w:r>
      <w:r w:rsidR="005B3727">
        <w:rPr>
          <w:sz w:val="24"/>
          <w:szCs w:val="24"/>
        </w:rPr>
        <w:t>5</w:t>
      </w:r>
      <w:r w:rsidR="00F21AE1" w:rsidRPr="004F5387">
        <w:rPr>
          <w:sz w:val="24"/>
          <w:szCs w:val="24"/>
        </w:rPr>
        <w:t xml:space="preserve"> years old</w:t>
      </w:r>
    </w:p>
    <w:p w14:paraId="4644501D" w14:textId="55BA06DE" w:rsidR="00F21AE1" w:rsidRPr="00FE5769" w:rsidRDefault="00F21AE1" w:rsidP="00C6385B">
      <w:pPr>
        <w:spacing w:after="0" w:line="240" w:lineRule="auto"/>
        <w:rPr>
          <w:sz w:val="24"/>
          <w:szCs w:val="24"/>
        </w:rPr>
      </w:pPr>
      <w:r w:rsidRPr="00FE5769">
        <w:rPr>
          <w:sz w:val="24"/>
          <w:szCs w:val="24"/>
        </w:rPr>
        <w:t xml:space="preserve">For our </w:t>
      </w:r>
      <w:r w:rsidRPr="00FE5769">
        <w:rPr>
          <w:sz w:val="24"/>
          <w:szCs w:val="24"/>
          <w:u w:val="single"/>
        </w:rPr>
        <w:t>2 ½ year old classroom</w:t>
      </w:r>
      <w:r w:rsidRPr="00FE5769">
        <w:rPr>
          <w:sz w:val="24"/>
          <w:szCs w:val="24"/>
        </w:rPr>
        <w:t xml:space="preserve"> the child must have </w:t>
      </w:r>
      <w:r w:rsidRPr="008673E8">
        <w:rPr>
          <w:sz w:val="24"/>
          <w:szCs w:val="24"/>
          <w:u w:val="single"/>
        </w:rPr>
        <w:t>turned two by March 31</w:t>
      </w:r>
      <w:r w:rsidRPr="008673E8">
        <w:rPr>
          <w:sz w:val="24"/>
          <w:szCs w:val="24"/>
          <w:u w:val="single"/>
          <w:vertAlign w:val="superscript"/>
        </w:rPr>
        <w:t>st</w:t>
      </w:r>
      <w:r w:rsidRPr="008673E8">
        <w:rPr>
          <w:sz w:val="24"/>
          <w:szCs w:val="24"/>
          <w:u w:val="single"/>
        </w:rPr>
        <w:t xml:space="preserve"> of the prior school</w:t>
      </w:r>
      <w:r w:rsidRPr="00FE5769">
        <w:rPr>
          <w:sz w:val="24"/>
          <w:szCs w:val="24"/>
        </w:rPr>
        <w:t xml:space="preserve"> </w:t>
      </w:r>
      <w:r w:rsidRPr="008673E8">
        <w:rPr>
          <w:sz w:val="24"/>
          <w:szCs w:val="24"/>
          <w:u w:val="single"/>
        </w:rPr>
        <w:t>year</w:t>
      </w:r>
      <w:r w:rsidRPr="00FE5769">
        <w:rPr>
          <w:sz w:val="24"/>
          <w:szCs w:val="24"/>
        </w:rPr>
        <w:t xml:space="preserve">. </w:t>
      </w:r>
      <w:r w:rsidR="00C6385B" w:rsidRPr="00FE5769">
        <w:rPr>
          <w:sz w:val="24"/>
          <w:szCs w:val="24"/>
        </w:rPr>
        <w:t xml:space="preserve">They do not need to be toilet trained. </w:t>
      </w:r>
    </w:p>
    <w:p w14:paraId="692C9721" w14:textId="4A4B97A8" w:rsidR="007E7FE2" w:rsidRPr="00FE5769" w:rsidRDefault="007E7FE2" w:rsidP="00C6385B">
      <w:pPr>
        <w:spacing w:after="0" w:line="240" w:lineRule="auto"/>
        <w:rPr>
          <w:sz w:val="24"/>
          <w:szCs w:val="24"/>
        </w:rPr>
      </w:pPr>
    </w:p>
    <w:p w14:paraId="6C7A19DE" w14:textId="3918D90C" w:rsidR="007E7FE2" w:rsidRPr="00FE5769" w:rsidRDefault="00836F39" w:rsidP="00C6385B">
      <w:pPr>
        <w:spacing w:after="0" w:line="240" w:lineRule="auto"/>
        <w:rPr>
          <w:sz w:val="24"/>
          <w:szCs w:val="24"/>
        </w:rPr>
      </w:pPr>
      <w:r w:rsidRPr="00FE5769">
        <w:rPr>
          <w:sz w:val="24"/>
          <w:szCs w:val="24"/>
        </w:rPr>
        <w:t xml:space="preserve">Children must be 3, or 4 years </w:t>
      </w:r>
      <w:r w:rsidRPr="008673E8">
        <w:rPr>
          <w:sz w:val="24"/>
          <w:szCs w:val="24"/>
          <w:u w:val="single"/>
        </w:rPr>
        <w:t>old on or before September 30</w:t>
      </w:r>
      <w:r w:rsidRPr="008673E8">
        <w:rPr>
          <w:sz w:val="24"/>
          <w:szCs w:val="24"/>
          <w:u w:val="single"/>
          <w:vertAlign w:val="superscript"/>
        </w:rPr>
        <w:t>th</w:t>
      </w:r>
      <w:r w:rsidRPr="008673E8">
        <w:rPr>
          <w:sz w:val="24"/>
          <w:szCs w:val="24"/>
          <w:u w:val="single"/>
        </w:rPr>
        <w:t xml:space="preserve"> to</w:t>
      </w:r>
      <w:r w:rsidR="005F6E13" w:rsidRPr="008673E8">
        <w:rPr>
          <w:sz w:val="24"/>
          <w:szCs w:val="24"/>
          <w:u w:val="single"/>
        </w:rPr>
        <w:t xml:space="preserve"> be</w:t>
      </w:r>
      <w:r w:rsidRPr="008673E8">
        <w:rPr>
          <w:sz w:val="24"/>
          <w:szCs w:val="24"/>
          <w:u w:val="single"/>
        </w:rPr>
        <w:t xml:space="preserve"> placed in a </w:t>
      </w:r>
      <w:r w:rsidR="005F6E13" w:rsidRPr="008673E8">
        <w:rPr>
          <w:sz w:val="24"/>
          <w:szCs w:val="24"/>
          <w:u w:val="single"/>
        </w:rPr>
        <w:t>3-, or 4-year-old</w:t>
      </w:r>
      <w:r w:rsidRPr="008673E8">
        <w:rPr>
          <w:sz w:val="24"/>
          <w:szCs w:val="24"/>
          <w:u w:val="single"/>
        </w:rPr>
        <w:t xml:space="preserve"> class</w:t>
      </w:r>
      <w:r w:rsidRPr="00FE5769">
        <w:rPr>
          <w:sz w:val="24"/>
          <w:szCs w:val="24"/>
        </w:rPr>
        <w:t xml:space="preserve">. </w:t>
      </w:r>
      <w:r w:rsidR="00A62222" w:rsidRPr="00FE5769">
        <w:rPr>
          <w:sz w:val="24"/>
          <w:szCs w:val="24"/>
        </w:rPr>
        <w:t xml:space="preserve"> </w:t>
      </w:r>
      <w:r w:rsidR="00F33290" w:rsidRPr="00FE5769">
        <w:rPr>
          <w:sz w:val="24"/>
          <w:szCs w:val="24"/>
        </w:rPr>
        <w:t xml:space="preserve">The Director will decide, based on space and request, which classes will be formed. </w:t>
      </w:r>
      <w:r w:rsidR="00327651" w:rsidRPr="00FE5769">
        <w:rPr>
          <w:sz w:val="24"/>
          <w:szCs w:val="24"/>
        </w:rPr>
        <w:t xml:space="preserve"> </w:t>
      </w:r>
    </w:p>
    <w:p w14:paraId="55203428" w14:textId="77777777" w:rsidR="00724EF4" w:rsidRPr="00FE5769" w:rsidRDefault="00724EF4" w:rsidP="00C6385B">
      <w:pPr>
        <w:spacing w:after="0" w:line="240" w:lineRule="auto"/>
        <w:rPr>
          <w:sz w:val="24"/>
          <w:szCs w:val="24"/>
        </w:rPr>
      </w:pPr>
    </w:p>
    <w:p w14:paraId="3BC3316B" w14:textId="6A87EEA9" w:rsidR="007E7FE2" w:rsidRPr="00FE5769" w:rsidRDefault="00724EF4" w:rsidP="008D1FE4">
      <w:pPr>
        <w:spacing w:after="0" w:line="240" w:lineRule="auto"/>
        <w:rPr>
          <w:sz w:val="24"/>
          <w:szCs w:val="24"/>
        </w:rPr>
      </w:pPr>
      <w:r w:rsidRPr="00FE5769">
        <w:rPr>
          <w:sz w:val="24"/>
          <w:szCs w:val="24"/>
        </w:rPr>
        <w:t>The Director must see the</w:t>
      </w:r>
      <w:r w:rsidR="00A26175" w:rsidRPr="00FE5769">
        <w:rPr>
          <w:sz w:val="24"/>
          <w:szCs w:val="24"/>
        </w:rPr>
        <w:t xml:space="preserve"> </w:t>
      </w:r>
      <w:r w:rsidR="005B4FD6" w:rsidRPr="00FE5769">
        <w:rPr>
          <w:sz w:val="24"/>
          <w:szCs w:val="24"/>
        </w:rPr>
        <w:t>child’s original</w:t>
      </w:r>
      <w:r w:rsidR="00A26175" w:rsidRPr="00FE5769">
        <w:rPr>
          <w:sz w:val="24"/>
          <w:szCs w:val="24"/>
        </w:rPr>
        <w:t xml:space="preserve"> birth certificate. </w:t>
      </w:r>
    </w:p>
    <w:p w14:paraId="34A49FE0" w14:textId="77777777" w:rsidR="008D1FE4" w:rsidRPr="00FE5769" w:rsidRDefault="008D1FE4" w:rsidP="008D1FE4">
      <w:pPr>
        <w:spacing w:after="0" w:line="240" w:lineRule="auto"/>
        <w:rPr>
          <w:sz w:val="24"/>
          <w:szCs w:val="24"/>
        </w:rPr>
      </w:pPr>
    </w:p>
    <w:p w14:paraId="5BA925FB" w14:textId="36E21A05" w:rsidR="008D1FE4" w:rsidRPr="00FE5769" w:rsidRDefault="008D1FE4" w:rsidP="008D1FE4">
      <w:pPr>
        <w:spacing w:after="0" w:line="240" w:lineRule="auto"/>
        <w:rPr>
          <w:sz w:val="24"/>
          <w:szCs w:val="24"/>
        </w:rPr>
      </w:pPr>
      <w:r w:rsidRPr="00FE5769">
        <w:rPr>
          <w:sz w:val="24"/>
          <w:szCs w:val="24"/>
        </w:rPr>
        <w:t xml:space="preserve">Enrollment packet will be given after </w:t>
      </w:r>
      <w:r w:rsidR="00626578" w:rsidRPr="00FE5769">
        <w:rPr>
          <w:sz w:val="24"/>
          <w:szCs w:val="24"/>
        </w:rPr>
        <w:t xml:space="preserve">registration fee has been paid. </w:t>
      </w:r>
    </w:p>
    <w:p w14:paraId="31F30ED2" w14:textId="77777777" w:rsidR="002E62BB" w:rsidRPr="00FE5769" w:rsidRDefault="002E62BB" w:rsidP="008D1FE4">
      <w:pPr>
        <w:spacing w:after="0" w:line="240" w:lineRule="auto"/>
        <w:rPr>
          <w:sz w:val="24"/>
          <w:szCs w:val="24"/>
        </w:rPr>
      </w:pPr>
    </w:p>
    <w:p w14:paraId="283BDA68" w14:textId="65F212A9" w:rsidR="002E62BB" w:rsidRPr="00FC360A" w:rsidRDefault="002E62BB" w:rsidP="008D1FE4">
      <w:pPr>
        <w:spacing w:after="0" w:line="240" w:lineRule="auto"/>
      </w:pPr>
      <w:r w:rsidRPr="00FE5769">
        <w:rPr>
          <w:sz w:val="24"/>
          <w:szCs w:val="24"/>
        </w:rPr>
        <w:t>Supply fee and</w:t>
      </w:r>
      <w:r w:rsidR="006B1DFC" w:rsidRPr="00FE5769">
        <w:rPr>
          <w:sz w:val="24"/>
          <w:szCs w:val="24"/>
        </w:rPr>
        <w:t xml:space="preserve"> tuition are due </w:t>
      </w:r>
      <w:r w:rsidR="0060719B" w:rsidRPr="00FE5769">
        <w:rPr>
          <w:sz w:val="24"/>
          <w:szCs w:val="24"/>
        </w:rPr>
        <w:t>the first day of school in September</w:t>
      </w:r>
      <w:r w:rsidR="00276E07" w:rsidRPr="00FE5769">
        <w:rPr>
          <w:sz w:val="24"/>
          <w:szCs w:val="24"/>
        </w:rPr>
        <w:t xml:space="preserve"> and the </w:t>
      </w:r>
      <w:r w:rsidR="00B76183" w:rsidRPr="00FE5769">
        <w:rPr>
          <w:sz w:val="24"/>
          <w:szCs w:val="24"/>
        </w:rPr>
        <w:t xml:space="preserve">first of each month thereafter. </w:t>
      </w:r>
      <w:r w:rsidR="0090669B" w:rsidRPr="00FE5769">
        <w:rPr>
          <w:sz w:val="24"/>
          <w:szCs w:val="24"/>
        </w:rPr>
        <w:t xml:space="preserve"> </w:t>
      </w:r>
      <w:r w:rsidR="00D37FC0" w:rsidRPr="00FE5769">
        <w:rPr>
          <w:sz w:val="24"/>
          <w:szCs w:val="24"/>
        </w:rPr>
        <w:t>The preschool will accept checks made</w:t>
      </w:r>
      <w:r w:rsidR="006A5D7B" w:rsidRPr="00FE5769">
        <w:rPr>
          <w:sz w:val="24"/>
          <w:szCs w:val="24"/>
        </w:rPr>
        <w:t xml:space="preserve"> payable to FUMP, c</w:t>
      </w:r>
      <w:r w:rsidR="00054A4F" w:rsidRPr="00FE5769">
        <w:rPr>
          <w:sz w:val="24"/>
          <w:szCs w:val="24"/>
        </w:rPr>
        <w:t>redit or debit card</w:t>
      </w:r>
      <w:r w:rsidR="00D9336B" w:rsidRPr="00FE5769">
        <w:rPr>
          <w:sz w:val="24"/>
          <w:szCs w:val="24"/>
        </w:rPr>
        <w:t xml:space="preserve"> or cash. </w:t>
      </w:r>
      <w:r w:rsidR="00054A4F" w:rsidRPr="00FE5769">
        <w:rPr>
          <w:sz w:val="24"/>
          <w:szCs w:val="24"/>
        </w:rPr>
        <w:t xml:space="preserve"> </w:t>
      </w:r>
      <w:r w:rsidR="004355C5" w:rsidRPr="00FE5769">
        <w:rPr>
          <w:sz w:val="24"/>
          <w:szCs w:val="24"/>
        </w:rPr>
        <w:t>Credit card c</w:t>
      </w:r>
      <w:r w:rsidR="00DF03F9" w:rsidRPr="00FE5769">
        <w:rPr>
          <w:sz w:val="24"/>
          <w:szCs w:val="24"/>
        </w:rPr>
        <w:t>onvenience fee of</w:t>
      </w:r>
      <w:r w:rsidR="0042595D">
        <w:rPr>
          <w:sz w:val="24"/>
          <w:szCs w:val="24"/>
        </w:rPr>
        <w:t xml:space="preserve"> 4% will be ap</w:t>
      </w:r>
      <w:r w:rsidR="00D9336B" w:rsidRPr="00FE5769">
        <w:rPr>
          <w:sz w:val="24"/>
          <w:szCs w:val="24"/>
        </w:rPr>
        <w:t>plied to amount owed</w:t>
      </w:r>
      <w:r w:rsidR="00D9336B">
        <w:t xml:space="preserve">. </w:t>
      </w:r>
    </w:p>
    <w:sectPr w:rsidR="002E62BB" w:rsidRPr="00FC3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F8"/>
    <w:rsid w:val="00025D01"/>
    <w:rsid w:val="000407FF"/>
    <w:rsid w:val="00054A4F"/>
    <w:rsid w:val="00060AA2"/>
    <w:rsid w:val="000D534E"/>
    <w:rsid w:val="00134309"/>
    <w:rsid w:val="001578AE"/>
    <w:rsid w:val="001835F6"/>
    <w:rsid w:val="001A5E33"/>
    <w:rsid w:val="00200AA2"/>
    <w:rsid w:val="00215F66"/>
    <w:rsid w:val="002219E3"/>
    <w:rsid w:val="002534BE"/>
    <w:rsid w:val="00276E07"/>
    <w:rsid w:val="00277767"/>
    <w:rsid w:val="002E3943"/>
    <w:rsid w:val="002E62BB"/>
    <w:rsid w:val="002F3000"/>
    <w:rsid w:val="00314761"/>
    <w:rsid w:val="00324E73"/>
    <w:rsid w:val="00327651"/>
    <w:rsid w:val="0038021D"/>
    <w:rsid w:val="003D3961"/>
    <w:rsid w:val="0042595D"/>
    <w:rsid w:val="004355C5"/>
    <w:rsid w:val="00442732"/>
    <w:rsid w:val="004554C8"/>
    <w:rsid w:val="004A016B"/>
    <w:rsid w:val="004E62D0"/>
    <w:rsid w:val="004E66EA"/>
    <w:rsid w:val="004F5387"/>
    <w:rsid w:val="00567D88"/>
    <w:rsid w:val="005938FD"/>
    <w:rsid w:val="005B3727"/>
    <w:rsid w:val="005B4FD6"/>
    <w:rsid w:val="005C6B8F"/>
    <w:rsid w:val="005F6E13"/>
    <w:rsid w:val="0060719B"/>
    <w:rsid w:val="00611424"/>
    <w:rsid w:val="00612313"/>
    <w:rsid w:val="00626578"/>
    <w:rsid w:val="006729A2"/>
    <w:rsid w:val="006A5D7B"/>
    <w:rsid w:val="006B168C"/>
    <w:rsid w:val="006B1DFC"/>
    <w:rsid w:val="006B1F7E"/>
    <w:rsid w:val="006F1721"/>
    <w:rsid w:val="007205AD"/>
    <w:rsid w:val="00724EF4"/>
    <w:rsid w:val="00770F08"/>
    <w:rsid w:val="007816EF"/>
    <w:rsid w:val="007874F1"/>
    <w:rsid w:val="007A73B7"/>
    <w:rsid w:val="007D685B"/>
    <w:rsid w:val="007E7FE2"/>
    <w:rsid w:val="007F3C00"/>
    <w:rsid w:val="00824163"/>
    <w:rsid w:val="00836F39"/>
    <w:rsid w:val="008673E8"/>
    <w:rsid w:val="008714A2"/>
    <w:rsid w:val="00882875"/>
    <w:rsid w:val="008A4677"/>
    <w:rsid w:val="008B7574"/>
    <w:rsid w:val="008D1FE4"/>
    <w:rsid w:val="0090669B"/>
    <w:rsid w:val="009B6BA7"/>
    <w:rsid w:val="009E701C"/>
    <w:rsid w:val="00A24779"/>
    <w:rsid w:val="00A26175"/>
    <w:rsid w:val="00A27215"/>
    <w:rsid w:val="00A60EA3"/>
    <w:rsid w:val="00A62222"/>
    <w:rsid w:val="00A80A4F"/>
    <w:rsid w:val="00A80F4C"/>
    <w:rsid w:val="00AF1C3D"/>
    <w:rsid w:val="00AF7F8F"/>
    <w:rsid w:val="00B270D6"/>
    <w:rsid w:val="00B37CDA"/>
    <w:rsid w:val="00B60CED"/>
    <w:rsid w:val="00B610B1"/>
    <w:rsid w:val="00B76183"/>
    <w:rsid w:val="00B772C0"/>
    <w:rsid w:val="00BB711D"/>
    <w:rsid w:val="00BD6E59"/>
    <w:rsid w:val="00BE2F4E"/>
    <w:rsid w:val="00C17B72"/>
    <w:rsid w:val="00C51181"/>
    <w:rsid w:val="00C51CA1"/>
    <w:rsid w:val="00C627F5"/>
    <w:rsid w:val="00C6385B"/>
    <w:rsid w:val="00C923A4"/>
    <w:rsid w:val="00CA5130"/>
    <w:rsid w:val="00CC7A17"/>
    <w:rsid w:val="00CE20C7"/>
    <w:rsid w:val="00D1053E"/>
    <w:rsid w:val="00D228F8"/>
    <w:rsid w:val="00D37FC0"/>
    <w:rsid w:val="00D64ADE"/>
    <w:rsid w:val="00D90AF1"/>
    <w:rsid w:val="00D9336B"/>
    <w:rsid w:val="00DF03F9"/>
    <w:rsid w:val="00DF482D"/>
    <w:rsid w:val="00E21900"/>
    <w:rsid w:val="00E27008"/>
    <w:rsid w:val="00E56C4C"/>
    <w:rsid w:val="00E67DA2"/>
    <w:rsid w:val="00F0051D"/>
    <w:rsid w:val="00F14EA7"/>
    <w:rsid w:val="00F21AE1"/>
    <w:rsid w:val="00F33290"/>
    <w:rsid w:val="00F623C9"/>
    <w:rsid w:val="00F86A66"/>
    <w:rsid w:val="00F95D1E"/>
    <w:rsid w:val="00FC360A"/>
    <w:rsid w:val="00FD323E"/>
    <w:rsid w:val="00FE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68813"/>
  <w15:chartTrackingRefBased/>
  <w15:docId w15:val="{BAF184C1-BD64-4D8E-B07F-6CA5BA7A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75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mpschool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Webster</dc:creator>
  <cp:keywords/>
  <dc:description/>
  <cp:lastModifiedBy>Kim Webster</cp:lastModifiedBy>
  <cp:revision>15</cp:revision>
  <cp:lastPrinted>2024-02-06T15:19:00Z</cp:lastPrinted>
  <dcterms:created xsi:type="dcterms:W3CDTF">2023-02-20T23:40:00Z</dcterms:created>
  <dcterms:modified xsi:type="dcterms:W3CDTF">2024-02-06T15:46:00Z</dcterms:modified>
</cp:coreProperties>
</file>